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3" w:rsidRPr="00676953" w:rsidRDefault="00676953" w:rsidP="00676953">
      <w:pPr>
        <w:spacing w:before="19" w:after="0" w:line="240" w:lineRule="auto"/>
        <w:ind w:right="2217"/>
        <w:outlineLvl w:val="0"/>
        <w:rPr>
          <w:rFonts w:ascii="Calibri" w:eastAsia="Times New Roman" w:hAnsi="Calibri" w:cs="Calibri"/>
          <w:b/>
          <w:bCs/>
          <w:color w:val="006FC0"/>
          <w:kern w:val="36"/>
          <w:sz w:val="40"/>
          <w:szCs w:val="32"/>
        </w:rPr>
      </w:pPr>
      <w:r>
        <w:rPr>
          <w:rFonts w:ascii="Calibri" w:eastAsia="Times New Roman" w:hAnsi="Calibri" w:cs="Calibri"/>
          <w:b/>
          <w:bCs/>
          <w:color w:val="006FC0"/>
          <w:kern w:val="36"/>
          <w:sz w:val="40"/>
          <w:szCs w:val="32"/>
        </w:rPr>
        <w:t xml:space="preserve">    </w:t>
      </w:r>
      <w:proofErr w:type="gramStart"/>
      <w:r w:rsidRPr="00676953">
        <w:rPr>
          <w:rFonts w:ascii="Calibri" w:eastAsia="Times New Roman" w:hAnsi="Calibri" w:cs="Calibri"/>
          <w:b/>
          <w:bCs/>
          <w:color w:val="006FC0"/>
          <w:kern w:val="36"/>
          <w:sz w:val="40"/>
          <w:szCs w:val="32"/>
        </w:rPr>
        <w:t>KENDRIYA VIDYALAYA NO.</w:t>
      </w:r>
      <w:proofErr w:type="gramEnd"/>
      <w:r w:rsidRPr="00676953">
        <w:rPr>
          <w:rFonts w:ascii="Calibri" w:eastAsia="Times New Roman" w:hAnsi="Calibri" w:cs="Calibri"/>
          <w:b/>
          <w:bCs/>
          <w:color w:val="006FC0"/>
          <w:kern w:val="36"/>
          <w:sz w:val="40"/>
          <w:szCs w:val="32"/>
        </w:rPr>
        <w:t xml:space="preserve"> 2, CUTTACK</w:t>
      </w:r>
    </w:p>
    <w:p w:rsidR="00676953" w:rsidRPr="00676953" w:rsidRDefault="00676953" w:rsidP="00676953">
      <w:pPr>
        <w:tabs>
          <w:tab w:val="left" w:pos="4290"/>
        </w:tabs>
        <w:spacing w:before="19" w:after="0" w:line="240" w:lineRule="auto"/>
        <w:ind w:right="2217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48"/>
        </w:rPr>
      </w:pPr>
      <w:r w:rsidRPr="00676953">
        <w:rPr>
          <w:rFonts w:ascii="Times New Roman" w:eastAsia="Times New Roman" w:hAnsi="Times New Roman" w:cs="Times New Roman"/>
          <w:b/>
          <w:bCs/>
          <w:kern w:val="36"/>
          <w:sz w:val="56"/>
          <w:szCs w:val="48"/>
        </w:rPr>
        <w:tab/>
      </w:r>
    </w:p>
    <w:p w:rsidR="00676953" w:rsidRPr="00676953" w:rsidRDefault="00B644E0" w:rsidP="00676953">
      <w:pPr>
        <w:spacing w:before="58" w:after="0" w:line="240" w:lineRule="auto"/>
        <w:ind w:right="2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 xml:space="preserve">List of Textbooks </w:t>
      </w:r>
      <w:bookmarkStart w:id="0" w:name="_GoBack"/>
      <w:bookmarkEnd w:id="0"/>
      <w:r w:rsidR="00676953" w:rsidRPr="0067695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00"/>
        </w:rPr>
        <w:t xml:space="preserve"> for the session 2023-24 of </w:t>
      </w:r>
      <w:r w:rsidR="00676953" w:rsidRPr="00676953">
        <w:rPr>
          <w:rFonts w:ascii="Calibri" w:eastAsia="Times New Roman" w:hAnsi="Calibri" w:cs="Calibri"/>
          <w:b/>
          <w:bCs/>
          <w:color w:val="000000"/>
          <w:shd w:val="clear" w:color="auto" w:fill="00FF00"/>
        </w:rPr>
        <w:t>CLASS – VII</w:t>
      </w:r>
    </w:p>
    <w:p w:rsidR="00676953" w:rsidRPr="00676953" w:rsidRDefault="00676953" w:rsidP="00676953">
      <w:pPr>
        <w:spacing w:before="3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11" w:type="dxa"/>
        <w:tblCellSpacing w:w="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789"/>
        <w:gridCol w:w="130"/>
        <w:gridCol w:w="4189"/>
        <w:gridCol w:w="40"/>
      </w:tblGrid>
      <w:tr w:rsidR="00676953" w:rsidRPr="00676953" w:rsidTr="00676953">
        <w:trPr>
          <w:gridAfter w:val="1"/>
          <w:wAfter w:w="40" w:type="dxa"/>
          <w:trHeight w:val="501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0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SUBJECT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01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TEXT BOOKS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ambria" w:eastAsia="Times New Roman" w:hAnsi="Cambria" w:cs="Times New Roman"/>
                <w:b/>
                <w:bCs/>
                <w:color w:val="FF0000"/>
                <w:sz w:val="18"/>
                <w:szCs w:val="18"/>
              </w:rPr>
              <w:t>COLOUR OF COVER</w:t>
            </w:r>
          </w:p>
        </w:tc>
      </w:tr>
      <w:tr w:rsidR="00676953" w:rsidRPr="00676953" w:rsidTr="00676953">
        <w:trPr>
          <w:gridAfter w:val="1"/>
          <w:wAfter w:w="40" w:type="dxa"/>
          <w:trHeight w:val="308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395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Honey Comb (NCERT),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953" w:rsidRPr="00676953" w:rsidRDefault="00676953" w:rsidP="00676953">
            <w:pPr>
              <w:spacing w:before="1"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</w:rPr>
              <w:t>YELLOW</w:t>
            </w:r>
          </w:p>
        </w:tc>
      </w:tr>
      <w:tr w:rsidR="00676953" w:rsidRPr="00676953" w:rsidTr="00676953">
        <w:trPr>
          <w:gridAfter w:val="1"/>
          <w:wAfter w:w="40" w:type="dxa"/>
          <w:trHeight w:val="440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An Alien Hand (NCERT)</w:t>
            </w: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353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25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Nirmala UI" w:eastAsia="Times New Roman" w:hAnsi="Nirmala UI" w:cs="Nirmala UI" w:hint="cs"/>
                <w:b/>
                <w:bCs/>
                <w:color w:val="FFFFFF"/>
                <w:sz w:val="28"/>
                <w:szCs w:val="28"/>
                <w:cs/>
                <w:lang w:bidi="hi-IN"/>
              </w:rPr>
              <w:t>हिंदी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17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Nirmala UI" w:eastAsia="Times New Roman" w:hAnsi="Nirmala UI" w:cs="Nirmala UI" w:hint="cs"/>
                <w:b/>
                <w:bCs/>
                <w:color w:val="FFFFFF"/>
                <w:cs/>
                <w:lang w:bidi="hi-IN"/>
              </w:rPr>
              <w:t>वसंत</w:t>
            </w:r>
            <w:r w:rsidRPr="00676953">
              <w:rPr>
                <w:rFonts w:ascii="Times New Roman" w:eastAsia="Times New Roman" w:hAnsi="Times New Roman" w:cs="Mangal" w:hint="cs"/>
                <w:b/>
                <w:bCs/>
                <w:color w:val="FFFFFF"/>
              </w:rPr>
              <w:t xml:space="preserve">  </w:t>
            </w:r>
            <w:r w:rsidRPr="00676953">
              <w:rPr>
                <w:rFonts w:ascii="Nirmala UI" w:eastAsia="Times New Roman" w:hAnsi="Nirmala UI" w:cs="Nirmala UI" w:hint="cs"/>
                <w:b/>
                <w:bCs/>
                <w:color w:val="FFFFFF"/>
                <w:cs/>
                <w:lang w:bidi="hi-IN"/>
              </w:rPr>
              <w:t>भाग</w:t>
            </w:r>
            <w:r w:rsidRPr="00676953">
              <w:rPr>
                <w:rFonts w:ascii="Times New Roman" w:eastAsia="Times New Roman" w:hAnsi="Times New Roman" w:cs="Mangal" w:hint="cs"/>
                <w:b/>
                <w:bCs/>
                <w:color w:val="FFFFFF"/>
              </w:rPr>
              <w:t xml:space="preserve">  2  </w:t>
            </w:r>
            <w:r w:rsidRPr="00676953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</w:rPr>
              <w:t>(NCERT)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953" w:rsidRPr="00676953" w:rsidRDefault="00676953" w:rsidP="00676953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Times New Roman" w:eastAsia="Times New Roman" w:hAnsi="Times New Roman" w:cs="Mangal" w:hint="cs"/>
                <w:b/>
                <w:bCs/>
                <w:color w:val="FFFFFF"/>
                <w:sz w:val="16"/>
                <w:szCs w:val="16"/>
              </w:rPr>
              <w:t>GREEN</w:t>
            </w:r>
          </w:p>
        </w:tc>
      </w:tr>
      <w:tr w:rsidR="00676953" w:rsidRPr="00676953" w:rsidTr="00676953">
        <w:trPr>
          <w:gridAfter w:val="1"/>
          <w:wAfter w:w="40" w:type="dxa"/>
          <w:trHeight w:val="646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49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6953" w:rsidRPr="00676953" w:rsidRDefault="00676953" w:rsidP="00676953">
            <w:pPr>
              <w:spacing w:after="0" w:line="367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हिंदी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</w:rPr>
              <w:t> 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की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</w:rPr>
              <w:t> 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पूरक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</w:rPr>
              <w:t> 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  <w:cs/>
                <w:lang w:bidi="hi-IN"/>
              </w:rPr>
              <w:t>पुस्तक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00"/>
              </w:rPr>
              <w:t> </w:t>
            </w: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2"/>
                <w:szCs w:val="12"/>
              </w:rPr>
              <w:t>(NCERT)</w:t>
            </w: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trHeight w:val="253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Math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Mathematics NCERT Book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32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6"/>
                <w:szCs w:val="16"/>
              </w:rPr>
              <w:t>BLUE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36" w:type="dxa"/>
          <w:trHeight w:val="485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327"/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sz w:val="16"/>
                <w:szCs w:val="16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262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Science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6"/>
                <w:szCs w:val="16"/>
              </w:rPr>
              <w:t>Science NCERT Book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676953" w:rsidRPr="00676953" w:rsidRDefault="00676953" w:rsidP="00676953">
            <w:pPr>
              <w:spacing w:before="1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 w:themeColor="background1"/>
                <w:sz w:val="16"/>
                <w:szCs w:val="16"/>
              </w:rPr>
              <w:t>RED</w:t>
            </w:r>
          </w:p>
        </w:tc>
      </w:tr>
      <w:tr w:rsidR="00676953" w:rsidRPr="00676953" w:rsidTr="00676953">
        <w:trPr>
          <w:gridAfter w:val="1"/>
          <w:wAfter w:w="40" w:type="dxa"/>
          <w:trHeight w:val="503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422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ind w:left="107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Our Past Part 2 (NCERT),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953" w:rsidRPr="00676953" w:rsidRDefault="00676953" w:rsidP="00676953">
            <w:pPr>
              <w:spacing w:before="178"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ORANGE</w:t>
            </w:r>
          </w:p>
        </w:tc>
      </w:tr>
      <w:tr w:rsidR="00676953" w:rsidRPr="00676953" w:rsidTr="00676953">
        <w:trPr>
          <w:gridAfter w:val="1"/>
          <w:wAfter w:w="40" w:type="dxa"/>
          <w:trHeight w:val="620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18" w:lineRule="auto"/>
              <w:ind w:left="106" w:righ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Social and Political Life 2 (NCERT)</w:t>
            </w: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422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Resource and Development (N)</w:t>
            </w: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339"/>
          <w:tblCellSpacing w:w="0" w:type="dxa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95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संस्कृत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73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रूचिरा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FF"/>
              </w:rPr>
              <w:t> 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FF"/>
                <w:cs/>
                <w:lang w:bidi="hi-IN"/>
              </w:rPr>
              <w:t>भाग</w:t>
            </w:r>
            <w:r w:rsidRPr="00676953">
              <w:rPr>
                <w:rFonts w:ascii="Nirmala UI" w:eastAsia="Times New Roman" w:hAnsi="Nirmala UI" w:cs="Nirmala UI"/>
                <w:b/>
                <w:bCs/>
                <w:color w:val="FFFFFF"/>
              </w:rPr>
              <w:t> 2 </w:t>
            </w: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(NCERT)</w:t>
            </w:r>
          </w:p>
        </w:tc>
        <w:tc>
          <w:tcPr>
            <w:tcW w:w="4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817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953" w:rsidRPr="00676953" w:rsidRDefault="00676953" w:rsidP="00676953">
            <w:pPr>
              <w:spacing w:before="1" w:after="0" w:line="240" w:lineRule="auto"/>
              <w:ind w:lef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FFFFFF"/>
                <w:sz w:val="16"/>
                <w:szCs w:val="16"/>
              </w:rPr>
              <w:t>PINK</w:t>
            </w:r>
          </w:p>
        </w:tc>
      </w:tr>
      <w:tr w:rsidR="00676953" w:rsidRPr="00676953" w:rsidTr="00676953">
        <w:trPr>
          <w:gridAfter w:val="1"/>
          <w:wAfter w:w="40" w:type="dxa"/>
          <w:trHeight w:val="276"/>
          <w:tblCellSpacing w:w="0" w:type="dxa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6953" w:rsidRPr="00676953" w:rsidRDefault="00676953" w:rsidP="0067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953" w:rsidRPr="00676953" w:rsidTr="00676953">
        <w:trPr>
          <w:gridAfter w:val="1"/>
          <w:wAfter w:w="40" w:type="dxa"/>
          <w:trHeight w:val="44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01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GREY</w:t>
            </w:r>
          </w:p>
        </w:tc>
      </w:tr>
      <w:tr w:rsidR="00676953" w:rsidRPr="00676953" w:rsidTr="00676953">
        <w:trPr>
          <w:gridAfter w:val="1"/>
          <w:wAfter w:w="40" w:type="dxa"/>
          <w:trHeight w:val="44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Library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GREY</w:t>
            </w:r>
          </w:p>
        </w:tc>
      </w:tr>
      <w:tr w:rsidR="00676953" w:rsidRPr="00676953" w:rsidTr="00676953">
        <w:trPr>
          <w:gridAfter w:val="1"/>
          <w:wAfter w:w="40" w:type="dxa"/>
          <w:trHeight w:val="441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WE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18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363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after="0" w:line="220" w:lineRule="auto"/>
              <w:ind w:left="125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BROWN</w:t>
            </w:r>
          </w:p>
        </w:tc>
      </w:tr>
      <w:tr w:rsidR="00676953" w:rsidRPr="00676953" w:rsidTr="00676953">
        <w:trPr>
          <w:gridAfter w:val="1"/>
          <w:wAfter w:w="40" w:type="dxa"/>
          <w:trHeight w:val="794"/>
          <w:tblCellSpacing w:w="0" w:type="dxa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Art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1 Drawing Notebook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953" w:rsidRPr="00676953" w:rsidRDefault="00676953" w:rsidP="00676953">
            <w:pPr>
              <w:spacing w:before="2" w:after="0" w:line="240" w:lineRule="auto"/>
              <w:ind w:left="127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5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WHITE</w:t>
            </w:r>
          </w:p>
        </w:tc>
      </w:tr>
    </w:tbl>
    <w:p w:rsidR="00676953" w:rsidRPr="00676953" w:rsidRDefault="00676953" w:rsidP="00676953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9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504" w:rsidRDefault="00AE3504"/>
    <w:sectPr w:rsidR="00AE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F73"/>
    <w:multiLevelType w:val="multilevel"/>
    <w:tmpl w:val="82F0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3025C"/>
    <w:multiLevelType w:val="multilevel"/>
    <w:tmpl w:val="47BE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53"/>
    <w:rsid w:val="00676953"/>
    <w:rsid w:val="00AE3504"/>
    <w:rsid w:val="00B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9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7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2023-03-26T08:34:00Z</dcterms:created>
  <dcterms:modified xsi:type="dcterms:W3CDTF">2023-03-26T09:42:00Z</dcterms:modified>
</cp:coreProperties>
</file>